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4473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2"/>
          <w:sz w:val="44"/>
          <w:szCs w:val="44"/>
          <w:lang w:val="en-US" w:eastAsia="zh-CN" w:bidi="ar"/>
        </w:rPr>
        <w:t>评分标准</w:t>
      </w:r>
      <w:bookmarkStart w:id="0" w:name="_GoBack"/>
      <w:bookmarkEnd w:id="0"/>
    </w:p>
    <w:p w14:paraId="14F02428">
      <w:pPr>
        <w:kinsoku w:val="0"/>
        <w:wordWrap w:val="0"/>
        <w:autoSpaceDE w:val="0"/>
        <w:autoSpaceDN w:val="0"/>
        <w:adjustRightInd w:val="0"/>
        <w:spacing w:before="27" w:line="14" w:lineRule="exact"/>
        <w:jc w:val="both"/>
        <w:textAlignment w:val="baseline"/>
        <w:rPr>
          <w:rFonts w:ascii="Arial" w:hAnsi="Arial" w:eastAsia="Arial" w:cs="Arial"/>
        </w:rPr>
      </w:pPr>
    </w:p>
    <w:p w14:paraId="55614C84">
      <w:pPr>
        <w:kinsoku w:val="0"/>
        <w:wordWrap w:val="0"/>
        <w:autoSpaceDE w:val="0"/>
        <w:autoSpaceDN w:val="0"/>
        <w:adjustRightInd w:val="0"/>
        <w:spacing w:before="27" w:line="14" w:lineRule="exact"/>
        <w:jc w:val="both"/>
        <w:textAlignment w:val="baseline"/>
        <w:rPr>
          <w:rFonts w:ascii="Arial" w:hAnsi="Arial" w:eastAsia="Arial" w:cs="Arial"/>
        </w:rPr>
      </w:pPr>
    </w:p>
    <w:p w14:paraId="3327DD0B">
      <w:pPr>
        <w:kinsoku w:val="0"/>
        <w:wordWrap w:val="0"/>
        <w:autoSpaceDE w:val="0"/>
        <w:autoSpaceDN w:val="0"/>
        <w:adjustRightInd w:val="0"/>
        <w:spacing w:before="27" w:line="14" w:lineRule="exact"/>
        <w:jc w:val="both"/>
        <w:textAlignment w:val="baseline"/>
        <w:rPr>
          <w:rFonts w:ascii="Arial" w:hAnsi="Arial" w:eastAsia="Arial" w:cs="Arial"/>
        </w:rPr>
      </w:pPr>
    </w:p>
    <w:tbl>
      <w:tblPr>
        <w:tblStyle w:val="5"/>
        <w:tblW w:w="0" w:type="auto"/>
        <w:tblInd w:w="94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63"/>
        <w:gridCol w:w="738"/>
        <w:gridCol w:w="5744"/>
        <w:gridCol w:w="641"/>
      </w:tblGrid>
      <w:tr w14:paraId="32BCC23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67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</w:tcPr>
          <w:p w14:paraId="71BD484A">
            <w:pPr>
              <w:kinsoku w:val="0"/>
              <w:wordWrap w:val="0"/>
              <w:autoSpaceDE w:val="0"/>
              <w:autoSpaceDN w:val="0"/>
              <w:adjustRightInd w:val="0"/>
              <w:spacing w:line="149" w:lineRule="auto"/>
              <w:jc w:val="both"/>
              <w:textAlignment w:val="baseline"/>
              <w:rPr>
                <w:rFonts w:ascii="Arial" w:hAnsi="Arial" w:eastAsia="Arial" w:cs="Arial"/>
              </w:rPr>
            </w:pPr>
          </w:p>
          <w:p w14:paraId="058B3A12">
            <w:pPr>
              <w:kinsoku w:val="0"/>
              <w:wordWrap w:val="0"/>
              <w:autoSpaceDE w:val="0"/>
              <w:autoSpaceDN w:val="0"/>
              <w:adjustRightInd w:val="0"/>
              <w:spacing w:line="239" w:lineRule="auto"/>
              <w:ind w:left="60"/>
              <w:textAlignment w:val="baseline"/>
            </w:pPr>
            <w:r>
              <w:rPr>
                <w:rFonts w:ascii="宋体" w:hAnsi="宋体" w:eastAsia="宋体" w:cs="宋体"/>
                <w:color w:val="000000"/>
                <w:w w:val="99"/>
                <w:sz w:val="24"/>
                <w:szCs w:val="24"/>
              </w:rPr>
              <w:t>项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目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</w:tcPr>
          <w:p w14:paraId="493F6954">
            <w:pPr>
              <w:kinsoku w:val="0"/>
              <w:wordWrap w:val="0"/>
              <w:autoSpaceDE w:val="0"/>
              <w:autoSpaceDN w:val="0"/>
              <w:adjustRightInd w:val="0"/>
              <w:spacing w:before="1" w:line="186" w:lineRule="auto"/>
              <w:jc w:val="both"/>
              <w:textAlignment w:val="baseline"/>
              <w:rPr>
                <w:rFonts w:ascii="Arial" w:hAnsi="Arial" w:eastAsia="Arial" w:cs="Arial"/>
              </w:rPr>
            </w:pPr>
          </w:p>
          <w:p w14:paraId="20B89C7A">
            <w:pPr>
              <w:kinsoku w:val="0"/>
              <w:wordWrap w:val="0"/>
              <w:autoSpaceDE w:val="0"/>
              <w:autoSpaceDN w:val="0"/>
              <w:adjustRightInd w:val="0"/>
              <w:spacing w:before="1" w:line="239" w:lineRule="auto"/>
              <w:ind w:left="60"/>
              <w:textAlignment w:val="baseline"/>
            </w:pPr>
            <w:r>
              <w:rPr>
                <w:rFonts w:ascii="宋体" w:hAnsi="宋体" w:eastAsia="宋体" w:cs="宋体"/>
                <w:color w:val="000000"/>
                <w:w w:val="99"/>
                <w:sz w:val="24"/>
                <w:szCs w:val="24"/>
              </w:rPr>
              <w:t>分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值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57A971">
            <w:pPr>
              <w:kinsoku w:val="0"/>
              <w:wordWrap w:val="0"/>
              <w:autoSpaceDE w:val="0"/>
              <w:autoSpaceDN w:val="0"/>
              <w:adjustRightInd w:val="0"/>
              <w:spacing w:before="1" w:line="189" w:lineRule="auto"/>
              <w:jc w:val="both"/>
              <w:textAlignment w:val="baseline"/>
              <w:rPr>
                <w:rFonts w:ascii="Arial" w:hAnsi="Arial" w:eastAsia="Arial" w:cs="Arial"/>
              </w:rPr>
            </w:pPr>
          </w:p>
          <w:p w14:paraId="6F0C4BEF">
            <w:pPr>
              <w:kinsoku w:val="0"/>
              <w:wordWrap w:val="0"/>
              <w:autoSpaceDE w:val="0"/>
              <w:autoSpaceDN w:val="0"/>
              <w:adjustRightInd w:val="0"/>
              <w:spacing w:before="1" w:line="239" w:lineRule="auto"/>
              <w:ind w:left="40"/>
              <w:textAlignment w:val="baseline"/>
            </w:pPr>
            <w:r>
              <w:rPr>
                <w:rFonts w:ascii="宋体" w:hAnsi="宋体" w:eastAsia="宋体" w:cs="宋体"/>
                <w:color w:val="000000"/>
                <w:spacing w:val="1"/>
                <w:w w:val="99"/>
                <w:sz w:val="24"/>
                <w:szCs w:val="24"/>
              </w:rPr>
              <w:t>评分要点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CA01A4">
            <w:pPr>
              <w:kinsoku w:val="0"/>
              <w:wordWrap w:val="0"/>
              <w:autoSpaceDE w:val="0"/>
              <w:autoSpaceDN w:val="0"/>
              <w:adjustRightInd w:val="0"/>
              <w:spacing w:before="1" w:line="189" w:lineRule="auto"/>
              <w:jc w:val="both"/>
              <w:textAlignment w:val="baseline"/>
              <w:rPr>
                <w:rFonts w:ascii="Arial" w:hAnsi="Arial" w:eastAsia="Arial" w:cs="Arial"/>
              </w:rPr>
            </w:pPr>
          </w:p>
          <w:p w14:paraId="71ADC71E">
            <w:pPr>
              <w:kinsoku w:val="0"/>
              <w:wordWrap w:val="0"/>
              <w:autoSpaceDE w:val="0"/>
              <w:autoSpaceDN w:val="0"/>
              <w:adjustRightInd w:val="0"/>
              <w:spacing w:before="1" w:line="239" w:lineRule="auto"/>
              <w:ind w:left="80"/>
              <w:textAlignment w:val="baseline"/>
            </w:pPr>
            <w:r>
              <w:rPr>
                <w:rFonts w:ascii="宋体" w:hAnsi="宋体" w:eastAsia="宋体" w:cs="宋体"/>
                <w:color w:val="000000"/>
                <w:spacing w:val="1"/>
                <w:w w:val="99"/>
                <w:sz w:val="24"/>
                <w:szCs w:val="24"/>
              </w:rPr>
              <w:t>分值</w:t>
            </w:r>
          </w:p>
        </w:tc>
      </w:tr>
      <w:tr w14:paraId="225AE7D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86" w:hRule="atLeast"/>
        </w:trPr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</w:tcPr>
          <w:p w14:paraId="0E7446D9">
            <w:pPr>
              <w:kinsoku w:val="0"/>
              <w:wordWrap w:val="0"/>
              <w:autoSpaceDE w:val="0"/>
              <w:autoSpaceDN w:val="0"/>
              <w:adjustRightInd w:val="0"/>
              <w:spacing w:line="149" w:lineRule="auto"/>
              <w:jc w:val="both"/>
              <w:textAlignment w:val="baseline"/>
              <w:rPr>
                <w:rFonts w:ascii="Arial" w:hAnsi="Arial" w:eastAsia="Arial" w:cs="Arial"/>
              </w:rPr>
            </w:pPr>
          </w:p>
          <w:p w14:paraId="1DCEBE83">
            <w:pPr>
              <w:kinsoku w:val="0"/>
              <w:wordWrap w:val="0"/>
              <w:autoSpaceDE w:val="0"/>
              <w:autoSpaceDN w:val="0"/>
              <w:adjustRightInd w:val="0"/>
              <w:spacing w:line="239" w:lineRule="auto"/>
              <w:ind w:left="440"/>
              <w:textAlignment w:val="baseline"/>
            </w:pPr>
            <w:r>
              <w:rPr>
                <w:rFonts w:ascii="宋体" w:hAnsi="宋体" w:eastAsia="宋体" w:cs="宋体"/>
                <w:color w:val="000000"/>
                <w:w w:val="99"/>
                <w:sz w:val="24"/>
                <w:szCs w:val="24"/>
              </w:rPr>
              <w:t>说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教材</w:t>
            </w:r>
          </w:p>
        </w:tc>
        <w:tc>
          <w:tcPr>
            <w:tcW w:w="73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6F6C9A">
            <w:pPr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ascii="Arial" w:hAnsi="Arial" w:eastAsia="Arial" w:cs="Arial"/>
              </w:rPr>
            </w:pPr>
          </w:p>
          <w:p w14:paraId="10A60E97">
            <w:pPr>
              <w:kinsoku w:val="0"/>
              <w:wordWrap w:val="0"/>
              <w:autoSpaceDE w:val="0"/>
              <w:autoSpaceDN w:val="0"/>
              <w:adjustRightInd w:val="0"/>
              <w:spacing w:line="480" w:lineRule="auto"/>
              <w:jc w:val="both"/>
              <w:textAlignment w:val="baseline"/>
              <w:rPr>
                <w:rFonts w:ascii="Arial" w:hAnsi="Arial" w:eastAsia="Arial" w:cs="Arial"/>
              </w:rPr>
            </w:pPr>
          </w:p>
          <w:p w14:paraId="4D8A64A3">
            <w:pPr>
              <w:kinsoku w:val="0"/>
              <w:wordWrap w:val="0"/>
              <w:autoSpaceDE w:val="0"/>
              <w:autoSpaceDN w:val="0"/>
              <w:adjustRightInd w:val="0"/>
              <w:spacing w:line="239" w:lineRule="auto"/>
              <w:ind w:left="240"/>
              <w:textAlignment w:val="baseline"/>
            </w:pPr>
            <w:r>
              <w:rPr>
                <w:rFonts w:ascii="宋体" w:hAnsi="宋体" w:eastAsia="宋体" w:cs="宋体"/>
                <w:color w:val="000000"/>
                <w:w w:val="99"/>
                <w:sz w:val="24"/>
                <w:szCs w:val="24"/>
              </w:rPr>
              <w:t>20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439A61">
            <w:pPr>
              <w:kinsoku w:val="0"/>
              <w:wordWrap w:val="0"/>
              <w:autoSpaceDE w:val="0"/>
              <w:autoSpaceDN w:val="0"/>
              <w:adjustRightInd w:val="0"/>
              <w:spacing w:before="96" w:after="60" w:line="253" w:lineRule="auto"/>
              <w:ind w:left="40"/>
              <w:textAlignment w:val="baseline"/>
            </w:pPr>
            <w:r>
              <w:rPr>
                <w:rFonts w:ascii="宋体" w:hAnsi="宋体" w:eastAsia="宋体" w:cs="宋体"/>
                <w:color w:val="000000"/>
                <w:spacing w:val="2"/>
                <w:w w:val="99"/>
                <w:sz w:val="24"/>
                <w:szCs w:val="24"/>
              </w:rPr>
              <w:t>教材的地位、特点和作用阐述准确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865AEC">
            <w:pPr>
              <w:kinsoku w:val="0"/>
              <w:wordWrap w:val="0"/>
              <w:autoSpaceDE w:val="0"/>
              <w:autoSpaceDN w:val="0"/>
              <w:adjustRightInd w:val="0"/>
              <w:spacing w:before="96" w:after="60" w:line="253" w:lineRule="auto"/>
              <w:ind w:left="260"/>
              <w:textAlignment w:val="baseline"/>
            </w:pPr>
            <w:r>
              <w:rPr>
                <w:rFonts w:ascii="宋体" w:hAnsi="宋体" w:eastAsia="宋体" w:cs="宋体"/>
                <w:color w:val="000000"/>
                <w:w w:val="99"/>
                <w:sz w:val="24"/>
                <w:szCs w:val="24"/>
              </w:rPr>
              <w:t>5</w:t>
            </w:r>
          </w:p>
        </w:tc>
      </w:tr>
      <w:tr w14:paraId="52FD041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89" w:hRule="atLeast"/>
        </w:trPr>
        <w:tc>
          <w:tcPr>
            <w:tcW w:w="66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</w:tcPr>
          <w:p w14:paraId="147D610D"/>
        </w:tc>
        <w:tc>
          <w:tcPr>
            <w:tcW w:w="73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0F4CF"/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BC6ECF">
            <w:pPr>
              <w:kinsoku w:val="0"/>
              <w:autoSpaceDE w:val="0"/>
              <w:autoSpaceDN w:val="0"/>
              <w:adjustRightInd w:val="0"/>
              <w:spacing w:before="37" w:after="20" w:line="242" w:lineRule="auto"/>
              <w:ind w:left="40" w:right="640"/>
              <w:textAlignment w:val="baseline"/>
            </w:pPr>
            <w:r>
              <w:rPr>
                <w:rFonts w:ascii="宋体" w:hAnsi="宋体" w:eastAsia="宋体" w:cs="宋体"/>
                <w:color w:val="000000"/>
                <w:w w:val="99"/>
                <w:sz w:val="24"/>
                <w:szCs w:val="24"/>
              </w:rPr>
              <w:t>教学目标分析全面、明确、恰当，符合教材和学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2"/>
                <w:w w:val="99"/>
                <w:sz w:val="24"/>
                <w:szCs w:val="24"/>
              </w:rPr>
              <w:t>生实际，并能说出依据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F3CB38">
            <w:pPr>
              <w:kinsoku w:val="0"/>
              <w:wordWrap w:val="0"/>
              <w:autoSpaceDE w:val="0"/>
              <w:autoSpaceDN w:val="0"/>
              <w:adjustRightInd w:val="0"/>
              <w:spacing w:line="219" w:lineRule="auto"/>
              <w:jc w:val="both"/>
              <w:textAlignment w:val="baseline"/>
              <w:rPr>
                <w:rFonts w:ascii="Arial" w:hAnsi="Arial" w:eastAsia="Arial" w:cs="Arial"/>
              </w:rPr>
            </w:pPr>
          </w:p>
          <w:p w14:paraId="02C82340">
            <w:pPr>
              <w:kinsoku w:val="0"/>
              <w:wordWrap w:val="0"/>
              <w:autoSpaceDE w:val="0"/>
              <w:autoSpaceDN w:val="0"/>
              <w:adjustRightInd w:val="0"/>
              <w:spacing w:before="1" w:line="239" w:lineRule="auto"/>
              <w:ind w:left="260"/>
              <w:textAlignment w:val="baseline"/>
            </w:pPr>
            <w:r>
              <w:rPr>
                <w:rFonts w:ascii="宋体" w:hAnsi="宋体" w:eastAsia="宋体" w:cs="宋体"/>
                <w:color w:val="000000"/>
                <w:w w:val="99"/>
                <w:sz w:val="24"/>
                <w:szCs w:val="24"/>
              </w:rPr>
              <w:t>8</w:t>
            </w:r>
          </w:p>
        </w:tc>
      </w:tr>
      <w:tr w14:paraId="6696915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88" w:hRule="atLeast"/>
        </w:trPr>
        <w:tc>
          <w:tcPr>
            <w:tcW w:w="66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</w:tcPr>
          <w:p w14:paraId="4F940A1B"/>
        </w:tc>
        <w:tc>
          <w:tcPr>
            <w:tcW w:w="7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548D6A"/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C21305">
            <w:pPr>
              <w:kinsoku w:val="0"/>
              <w:wordWrap w:val="0"/>
              <w:autoSpaceDE w:val="0"/>
              <w:autoSpaceDN w:val="0"/>
              <w:adjustRightInd w:val="0"/>
              <w:spacing w:before="96" w:after="60" w:line="253" w:lineRule="auto"/>
              <w:ind w:left="40"/>
              <w:textAlignment w:val="baseline"/>
            </w:pPr>
            <w:r>
              <w:rPr>
                <w:rFonts w:ascii="宋体" w:hAnsi="宋体" w:eastAsia="宋体" w:cs="宋体"/>
                <w:color w:val="000000"/>
                <w:spacing w:val="2"/>
                <w:w w:val="99"/>
                <w:sz w:val="24"/>
                <w:szCs w:val="24"/>
              </w:rPr>
              <w:t>分析把握教材的重、难点准确、到位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6075DE">
            <w:pPr>
              <w:kinsoku w:val="0"/>
              <w:wordWrap w:val="0"/>
              <w:autoSpaceDE w:val="0"/>
              <w:autoSpaceDN w:val="0"/>
              <w:adjustRightInd w:val="0"/>
              <w:spacing w:before="96" w:after="60" w:line="253" w:lineRule="auto"/>
              <w:ind w:left="260"/>
              <w:textAlignment w:val="baseline"/>
            </w:pPr>
            <w:r>
              <w:rPr>
                <w:rFonts w:ascii="宋体" w:hAnsi="宋体" w:eastAsia="宋体" w:cs="宋体"/>
                <w:color w:val="000000"/>
                <w:w w:val="99"/>
                <w:sz w:val="24"/>
                <w:szCs w:val="24"/>
              </w:rPr>
              <w:t>7</w:t>
            </w:r>
          </w:p>
        </w:tc>
      </w:tr>
      <w:tr w14:paraId="107C4C2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80" w:hRule="atLeast"/>
        </w:trPr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</w:tcPr>
          <w:p w14:paraId="39520886">
            <w:pPr>
              <w:kinsoku w:val="0"/>
              <w:wordWrap w:val="0"/>
              <w:autoSpaceDE w:val="0"/>
              <w:autoSpaceDN w:val="0"/>
              <w:adjustRightInd w:val="0"/>
              <w:spacing w:line="149" w:lineRule="auto"/>
              <w:jc w:val="both"/>
              <w:textAlignment w:val="baseline"/>
              <w:rPr>
                <w:rFonts w:ascii="Arial" w:hAnsi="Arial" w:eastAsia="Arial" w:cs="Arial"/>
              </w:rPr>
            </w:pPr>
          </w:p>
          <w:p w14:paraId="1B1DE1B0">
            <w:pPr>
              <w:kinsoku w:val="0"/>
              <w:wordWrap w:val="0"/>
              <w:autoSpaceDE w:val="0"/>
              <w:autoSpaceDN w:val="0"/>
              <w:adjustRightInd w:val="0"/>
              <w:spacing w:line="239" w:lineRule="auto"/>
              <w:ind w:left="240"/>
              <w:textAlignment w:val="baseline"/>
            </w:pPr>
            <w:r>
              <w:rPr>
                <w:rFonts w:ascii="宋体" w:hAnsi="宋体" w:eastAsia="宋体" w:cs="宋体"/>
                <w:color w:val="000000"/>
                <w:w w:val="99"/>
                <w:sz w:val="24"/>
                <w:szCs w:val="24"/>
              </w:rPr>
              <w:t>说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教法</w:t>
            </w:r>
          </w:p>
        </w:tc>
        <w:tc>
          <w:tcPr>
            <w:tcW w:w="73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67CAB7">
            <w:pPr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ascii="Arial" w:hAnsi="Arial" w:eastAsia="Arial" w:cs="Arial"/>
              </w:rPr>
            </w:pPr>
          </w:p>
          <w:p w14:paraId="7CD8CE01">
            <w:pPr>
              <w:kinsoku w:val="0"/>
              <w:wordWrap w:val="0"/>
              <w:autoSpaceDE w:val="0"/>
              <w:autoSpaceDN w:val="0"/>
              <w:adjustRightInd w:val="0"/>
              <w:spacing w:line="278" w:lineRule="auto"/>
              <w:jc w:val="both"/>
              <w:textAlignment w:val="baseline"/>
              <w:rPr>
                <w:rFonts w:ascii="Arial" w:hAnsi="Arial" w:eastAsia="Arial" w:cs="Arial"/>
              </w:rPr>
            </w:pPr>
          </w:p>
          <w:p w14:paraId="24640269">
            <w:pPr>
              <w:kinsoku w:val="0"/>
              <w:wordWrap w:val="0"/>
              <w:autoSpaceDE w:val="0"/>
              <w:autoSpaceDN w:val="0"/>
              <w:adjustRightInd w:val="0"/>
              <w:ind w:left="240"/>
              <w:textAlignment w:val="baseline"/>
            </w:pPr>
            <w:r>
              <w:rPr>
                <w:rFonts w:ascii="宋体" w:hAnsi="宋体" w:eastAsia="宋体" w:cs="宋体"/>
                <w:color w:val="000000"/>
                <w:w w:val="99"/>
                <w:sz w:val="24"/>
                <w:szCs w:val="24"/>
              </w:rPr>
              <w:t>10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BD4E56">
            <w:pPr>
              <w:kinsoku w:val="0"/>
              <w:wordWrap w:val="0"/>
              <w:autoSpaceDE w:val="0"/>
              <w:autoSpaceDN w:val="0"/>
              <w:adjustRightInd w:val="0"/>
              <w:spacing w:before="96" w:after="60" w:line="247" w:lineRule="auto"/>
              <w:ind w:left="40"/>
              <w:textAlignment w:val="baseline"/>
            </w:pPr>
            <w:r>
              <w:rPr>
                <w:rFonts w:ascii="宋体" w:hAnsi="宋体" w:eastAsia="宋体" w:cs="宋体"/>
                <w:color w:val="000000"/>
                <w:spacing w:val="2"/>
                <w:w w:val="99"/>
                <w:sz w:val="24"/>
                <w:szCs w:val="24"/>
              </w:rPr>
              <w:t>教法选择合理并能说出其理论依据。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730B11">
            <w:pPr>
              <w:kinsoku w:val="0"/>
              <w:wordWrap w:val="0"/>
              <w:autoSpaceDE w:val="0"/>
              <w:autoSpaceDN w:val="0"/>
              <w:adjustRightInd w:val="0"/>
              <w:spacing w:before="96" w:after="60" w:line="247" w:lineRule="auto"/>
              <w:ind w:left="260"/>
              <w:textAlignment w:val="baseline"/>
            </w:pPr>
            <w:r>
              <w:rPr>
                <w:rFonts w:ascii="宋体" w:hAnsi="宋体" w:eastAsia="宋体" w:cs="宋体"/>
                <w:color w:val="000000"/>
                <w:w w:val="99"/>
                <w:sz w:val="24"/>
                <w:szCs w:val="24"/>
              </w:rPr>
              <w:t>5</w:t>
            </w:r>
          </w:p>
        </w:tc>
      </w:tr>
      <w:tr w14:paraId="6637095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812" w:hRule="atLeast"/>
        </w:trPr>
        <w:tc>
          <w:tcPr>
            <w:tcW w:w="66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</w:tcPr>
          <w:p w14:paraId="0B81C711"/>
        </w:tc>
        <w:tc>
          <w:tcPr>
            <w:tcW w:w="7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E7D51"/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DA515D">
            <w:pPr>
              <w:kinsoku w:val="0"/>
              <w:autoSpaceDE w:val="0"/>
              <w:autoSpaceDN w:val="0"/>
              <w:adjustRightInd w:val="0"/>
              <w:spacing w:before="99" w:after="80" w:line="243" w:lineRule="auto"/>
              <w:ind w:left="40" w:right="640"/>
              <w:textAlignment w:val="baseline"/>
            </w:pPr>
            <w:r>
              <w:rPr>
                <w:rFonts w:ascii="宋体" w:hAnsi="宋体" w:eastAsia="宋体" w:cs="宋体"/>
                <w:color w:val="000000"/>
                <w:w w:val="99"/>
                <w:sz w:val="24"/>
                <w:szCs w:val="24"/>
              </w:rPr>
              <w:t>教学方法多样，符合新课程理念要求，并有利于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2"/>
                <w:w w:val="99"/>
                <w:sz w:val="24"/>
                <w:szCs w:val="24"/>
              </w:rPr>
              <w:t>教学目标的落实和重、难点的突破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701476">
            <w:pPr>
              <w:kinsoku w:val="0"/>
              <w:wordWrap w:val="0"/>
              <w:autoSpaceDE w:val="0"/>
              <w:autoSpaceDN w:val="0"/>
              <w:adjustRightInd w:val="0"/>
              <w:spacing w:before="1" w:line="281" w:lineRule="auto"/>
              <w:jc w:val="both"/>
              <w:textAlignment w:val="baseline"/>
              <w:rPr>
                <w:rFonts w:ascii="Arial" w:hAnsi="Arial" w:eastAsia="Arial" w:cs="Arial"/>
              </w:rPr>
            </w:pPr>
          </w:p>
          <w:p w14:paraId="42CDA4C6">
            <w:pPr>
              <w:kinsoku w:val="0"/>
              <w:wordWrap w:val="0"/>
              <w:autoSpaceDE w:val="0"/>
              <w:autoSpaceDN w:val="0"/>
              <w:adjustRightInd w:val="0"/>
              <w:ind w:left="260"/>
              <w:textAlignment w:val="baseline"/>
            </w:pPr>
            <w:r>
              <w:rPr>
                <w:rFonts w:ascii="宋体" w:hAnsi="宋体" w:eastAsia="宋体" w:cs="宋体"/>
                <w:color w:val="000000"/>
                <w:w w:val="99"/>
                <w:sz w:val="24"/>
                <w:szCs w:val="24"/>
              </w:rPr>
              <w:t>5</w:t>
            </w:r>
          </w:p>
        </w:tc>
      </w:tr>
      <w:tr w14:paraId="1242B9F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62" w:hRule="atLeast"/>
        </w:trPr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6E8C8C">
            <w:pPr>
              <w:kinsoku w:val="0"/>
              <w:wordWrap w:val="0"/>
              <w:autoSpaceDE w:val="0"/>
              <w:autoSpaceDN w:val="0"/>
              <w:adjustRightInd w:val="0"/>
              <w:spacing w:line="314" w:lineRule="auto"/>
              <w:jc w:val="both"/>
              <w:textAlignment w:val="baseline"/>
              <w:rPr>
                <w:rFonts w:ascii="Arial" w:hAnsi="Arial" w:eastAsia="Arial" w:cs="Arial"/>
              </w:rPr>
            </w:pPr>
          </w:p>
          <w:p w14:paraId="70E500CF">
            <w:pPr>
              <w:kinsoku w:val="0"/>
              <w:autoSpaceDE w:val="0"/>
              <w:autoSpaceDN w:val="0"/>
              <w:adjustRightInd w:val="0"/>
              <w:spacing w:before="2" w:line="232" w:lineRule="auto"/>
              <w:ind w:right="60"/>
              <w:jc w:val="center"/>
              <w:textAlignment w:val="baseline"/>
              <w:rPr>
                <w:rFonts w:ascii="宋体" w:hAnsi="宋体" w:eastAsia="宋体" w:cs="宋体"/>
                <w:color w:val="000000"/>
                <w:w w:val="9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4"/>
                <w:szCs w:val="24"/>
              </w:rPr>
              <w:t>说</w:t>
            </w:r>
          </w:p>
          <w:p w14:paraId="094001C9">
            <w:pPr>
              <w:kinsoku w:val="0"/>
              <w:autoSpaceDE w:val="0"/>
              <w:autoSpaceDN w:val="0"/>
              <w:adjustRightInd w:val="0"/>
              <w:spacing w:before="2" w:line="232" w:lineRule="auto"/>
              <w:ind w:right="60"/>
              <w:jc w:val="center"/>
              <w:textAlignment w:val="baseline"/>
              <w:rPr>
                <w:rFonts w:ascii="宋体" w:hAnsi="宋体" w:eastAsia="宋体" w:cs="宋体"/>
                <w:color w:val="000000"/>
                <w:w w:val="99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w w:val="99"/>
                <w:sz w:val="24"/>
                <w:szCs w:val="24"/>
              </w:rPr>
              <w:t>学</w:t>
            </w:r>
          </w:p>
          <w:p w14:paraId="7412C24E">
            <w:pPr>
              <w:kinsoku w:val="0"/>
              <w:autoSpaceDE w:val="0"/>
              <w:autoSpaceDN w:val="0"/>
              <w:adjustRightInd w:val="0"/>
              <w:spacing w:before="2" w:line="232" w:lineRule="auto"/>
              <w:ind w:right="60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  <w:w w:val="99"/>
                <w:sz w:val="24"/>
                <w:szCs w:val="24"/>
              </w:rPr>
              <w:t>法</w:t>
            </w:r>
          </w:p>
        </w:tc>
        <w:tc>
          <w:tcPr>
            <w:tcW w:w="73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B51650">
            <w:pPr>
              <w:kinsoku w:val="0"/>
              <w:wordWrap w:val="0"/>
              <w:autoSpaceDE w:val="0"/>
              <w:autoSpaceDN w:val="0"/>
              <w:adjustRightInd w:val="0"/>
              <w:spacing w:before="1" w:line="468" w:lineRule="auto"/>
              <w:jc w:val="both"/>
              <w:textAlignment w:val="baseline"/>
              <w:rPr>
                <w:rFonts w:ascii="Arial" w:hAnsi="Arial" w:eastAsia="Arial" w:cs="Arial"/>
              </w:rPr>
            </w:pPr>
          </w:p>
          <w:p w14:paraId="5425A4CC">
            <w:pPr>
              <w:kinsoku w:val="0"/>
              <w:wordWrap w:val="0"/>
              <w:autoSpaceDE w:val="0"/>
              <w:autoSpaceDN w:val="0"/>
              <w:adjustRightInd w:val="0"/>
              <w:spacing w:line="239" w:lineRule="auto"/>
              <w:ind w:left="240"/>
              <w:textAlignment w:val="baseline"/>
            </w:pPr>
            <w:r>
              <w:rPr>
                <w:rFonts w:ascii="宋体" w:hAnsi="宋体" w:eastAsia="宋体" w:cs="宋体"/>
                <w:color w:val="000000"/>
                <w:w w:val="99"/>
                <w:sz w:val="24"/>
                <w:szCs w:val="24"/>
              </w:rPr>
              <w:t>10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30069E">
            <w:pPr>
              <w:kinsoku w:val="0"/>
              <w:wordWrap w:val="0"/>
              <w:autoSpaceDE w:val="0"/>
              <w:autoSpaceDN w:val="0"/>
              <w:adjustRightInd w:val="0"/>
              <w:spacing w:before="79" w:after="40" w:line="263" w:lineRule="auto"/>
              <w:ind w:left="40"/>
              <w:textAlignment w:val="baseline"/>
            </w:pPr>
            <w:r>
              <w:rPr>
                <w:rFonts w:ascii="宋体" w:hAnsi="宋体" w:eastAsia="宋体" w:cs="宋体"/>
                <w:color w:val="000000"/>
                <w:spacing w:val="2"/>
                <w:w w:val="99"/>
                <w:sz w:val="24"/>
                <w:szCs w:val="24"/>
              </w:rPr>
              <w:t>重视学习方法的指导，有针对性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w w:val="99"/>
                <w:sz w:val="24"/>
                <w:szCs w:val="24"/>
                <w:lang w:eastAsia="zh-CN"/>
              </w:rPr>
              <w:t>地</w:t>
            </w:r>
            <w:r>
              <w:rPr>
                <w:rFonts w:ascii="宋体" w:hAnsi="宋体" w:eastAsia="宋体" w:cs="宋体"/>
                <w:color w:val="000000"/>
                <w:spacing w:val="2"/>
                <w:w w:val="99"/>
                <w:sz w:val="24"/>
                <w:szCs w:val="24"/>
              </w:rPr>
              <w:t>实施办法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7AB371">
            <w:pPr>
              <w:kinsoku w:val="0"/>
              <w:wordWrap w:val="0"/>
              <w:autoSpaceDE w:val="0"/>
              <w:autoSpaceDN w:val="0"/>
              <w:adjustRightInd w:val="0"/>
              <w:spacing w:before="79" w:after="40" w:line="263" w:lineRule="auto"/>
              <w:ind w:left="260"/>
              <w:textAlignment w:val="baseline"/>
            </w:pPr>
            <w:r>
              <w:rPr>
                <w:rFonts w:ascii="宋体" w:hAnsi="宋体" w:eastAsia="宋体" w:cs="宋体"/>
                <w:color w:val="000000"/>
                <w:w w:val="99"/>
                <w:sz w:val="24"/>
                <w:szCs w:val="24"/>
              </w:rPr>
              <w:t>5</w:t>
            </w:r>
          </w:p>
        </w:tc>
      </w:tr>
      <w:tr w14:paraId="0FF6A84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11" w:hRule="atLeast"/>
        </w:trPr>
        <w:tc>
          <w:tcPr>
            <w:tcW w:w="66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E3F565"/>
        </w:tc>
        <w:tc>
          <w:tcPr>
            <w:tcW w:w="7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49E8ED"/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799FA5">
            <w:pPr>
              <w:kinsoku w:val="0"/>
              <w:autoSpaceDE w:val="0"/>
              <w:autoSpaceDN w:val="0"/>
              <w:adjustRightInd w:val="0"/>
              <w:spacing w:before="37" w:after="20" w:line="251" w:lineRule="auto"/>
              <w:ind w:left="40" w:right="640"/>
              <w:textAlignment w:val="baseline"/>
            </w:pPr>
            <w:r>
              <w:rPr>
                <w:rFonts w:ascii="宋体" w:hAnsi="宋体" w:eastAsia="宋体" w:cs="宋体"/>
                <w:color w:val="000000"/>
                <w:w w:val="99"/>
                <w:sz w:val="24"/>
                <w:szCs w:val="24"/>
              </w:rPr>
              <w:t>充分体现新课程理念，有对学生自主、合作、探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2"/>
                <w:w w:val="99"/>
                <w:sz w:val="24"/>
                <w:szCs w:val="24"/>
              </w:rPr>
              <w:t>究的学习方式引导的措施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EE44BA">
            <w:pPr>
              <w:kinsoku w:val="0"/>
              <w:wordWrap w:val="0"/>
              <w:autoSpaceDE w:val="0"/>
              <w:autoSpaceDN w:val="0"/>
              <w:adjustRightInd w:val="0"/>
              <w:spacing w:before="1" w:line="230" w:lineRule="auto"/>
              <w:jc w:val="both"/>
              <w:textAlignment w:val="baseline"/>
              <w:rPr>
                <w:rFonts w:ascii="Arial" w:hAnsi="Arial" w:eastAsia="Arial" w:cs="Arial"/>
              </w:rPr>
            </w:pPr>
          </w:p>
          <w:p w14:paraId="29CF477F">
            <w:pPr>
              <w:kinsoku w:val="0"/>
              <w:wordWrap w:val="0"/>
              <w:autoSpaceDE w:val="0"/>
              <w:autoSpaceDN w:val="0"/>
              <w:adjustRightInd w:val="0"/>
              <w:spacing w:line="239" w:lineRule="auto"/>
              <w:ind w:left="260"/>
              <w:textAlignment w:val="baseline"/>
            </w:pPr>
            <w:r>
              <w:rPr>
                <w:rFonts w:ascii="宋体" w:hAnsi="宋体" w:eastAsia="宋体" w:cs="宋体"/>
                <w:color w:val="000000"/>
                <w:w w:val="99"/>
                <w:sz w:val="24"/>
                <w:szCs w:val="24"/>
              </w:rPr>
              <w:t>5</w:t>
            </w:r>
          </w:p>
        </w:tc>
      </w:tr>
      <w:tr w14:paraId="0554DA3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11" w:hRule="atLeast"/>
        </w:trPr>
        <w:tc>
          <w:tcPr>
            <w:tcW w:w="66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</w:tcPr>
          <w:p w14:paraId="04A1ACA5">
            <w:pPr>
              <w:kinsoku w:val="0"/>
              <w:wordWrap w:val="0"/>
              <w:autoSpaceDE w:val="0"/>
              <w:autoSpaceDN w:val="0"/>
              <w:adjustRightInd w:val="0"/>
              <w:spacing w:line="149" w:lineRule="auto"/>
              <w:jc w:val="both"/>
              <w:textAlignment w:val="baseline"/>
              <w:rPr>
                <w:rFonts w:ascii="Arial" w:hAnsi="Arial" w:eastAsia="Arial" w:cs="Arial"/>
              </w:rPr>
            </w:pPr>
          </w:p>
          <w:p w14:paraId="4968E00D">
            <w:pPr>
              <w:kinsoku w:val="0"/>
              <w:wordWrap w:val="0"/>
              <w:autoSpaceDE w:val="0"/>
              <w:autoSpaceDN w:val="0"/>
              <w:adjustRightInd w:val="0"/>
              <w:spacing w:line="239" w:lineRule="auto"/>
              <w:ind w:left="760"/>
              <w:textAlignment w:val="baseline"/>
            </w:pPr>
            <w:r>
              <w:rPr>
                <w:rFonts w:ascii="宋体" w:hAnsi="宋体" w:eastAsia="宋体" w:cs="宋体"/>
                <w:color w:val="000000"/>
                <w:w w:val="99"/>
                <w:sz w:val="24"/>
                <w:szCs w:val="24"/>
              </w:rPr>
              <w:t>说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教学程序</w:t>
            </w:r>
          </w:p>
        </w:tc>
        <w:tc>
          <w:tcPr>
            <w:tcW w:w="73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682FB5">
            <w:pPr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ascii="Arial" w:hAnsi="Arial" w:eastAsia="Arial" w:cs="Arial"/>
              </w:rPr>
            </w:pPr>
          </w:p>
          <w:p w14:paraId="52FB1C8D">
            <w:pPr>
              <w:kinsoku w:val="0"/>
              <w:wordWrap w:val="0"/>
              <w:autoSpaceDE w:val="0"/>
              <w:autoSpaceDN w:val="0"/>
              <w:adjustRightInd w:val="0"/>
              <w:spacing w:line="250" w:lineRule="auto"/>
              <w:jc w:val="both"/>
              <w:textAlignment w:val="baseline"/>
              <w:rPr>
                <w:rFonts w:ascii="Arial" w:hAnsi="Arial" w:eastAsia="Arial" w:cs="Arial"/>
              </w:rPr>
            </w:pPr>
          </w:p>
          <w:p w14:paraId="06833959">
            <w:pPr>
              <w:kinsoku w:val="0"/>
              <w:wordWrap w:val="0"/>
              <w:autoSpaceDE w:val="0"/>
              <w:autoSpaceDN w:val="0"/>
              <w:adjustRightInd w:val="0"/>
              <w:spacing w:line="250" w:lineRule="auto"/>
              <w:jc w:val="both"/>
              <w:textAlignment w:val="baseline"/>
              <w:rPr>
                <w:rFonts w:ascii="Arial" w:hAnsi="Arial" w:eastAsia="Arial" w:cs="Arial"/>
              </w:rPr>
            </w:pPr>
          </w:p>
          <w:p w14:paraId="733BC2ED">
            <w:pPr>
              <w:kinsoku w:val="0"/>
              <w:wordWrap w:val="0"/>
              <w:autoSpaceDE w:val="0"/>
              <w:autoSpaceDN w:val="0"/>
              <w:adjustRightInd w:val="0"/>
              <w:spacing w:before="1" w:line="250" w:lineRule="auto"/>
              <w:jc w:val="both"/>
              <w:textAlignment w:val="baseline"/>
              <w:rPr>
                <w:rFonts w:ascii="Arial" w:hAnsi="Arial" w:eastAsia="Arial" w:cs="Arial"/>
              </w:rPr>
            </w:pPr>
          </w:p>
          <w:p w14:paraId="56B1F5C2">
            <w:pPr>
              <w:kinsoku w:val="0"/>
              <w:wordWrap w:val="0"/>
              <w:autoSpaceDE w:val="0"/>
              <w:autoSpaceDN w:val="0"/>
              <w:adjustRightInd w:val="0"/>
              <w:spacing w:line="369" w:lineRule="auto"/>
              <w:jc w:val="both"/>
              <w:textAlignment w:val="baseline"/>
              <w:rPr>
                <w:rFonts w:ascii="Arial" w:hAnsi="Arial" w:eastAsia="Arial" w:cs="Arial"/>
              </w:rPr>
            </w:pPr>
          </w:p>
          <w:p w14:paraId="042DF077">
            <w:pPr>
              <w:kinsoku w:val="0"/>
              <w:wordWrap w:val="0"/>
              <w:autoSpaceDE w:val="0"/>
              <w:autoSpaceDN w:val="0"/>
              <w:adjustRightInd w:val="0"/>
              <w:spacing w:line="239" w:lineRule="auto"/>
              <w:ind w:left="240"/>
              <w:textAlignment w:val="baseline"/>
            </w:pPr>
            <w:r>
              <w:rPr>
                <w:rFonts w:ascii="宋体" w:hAnsi="宋体" w:eastAsia="宋体" w:cs="宋体"/>
                <w:color w:val="000000"/>
                <w:w w:val="99"/>
                <w:sz w:val="24"/>
                <w:szCs w:val="24"/>
              </w:rPr>
              <w:t>45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6EC8AA">
            <w:pPr>
              <w:kinsoku w:val="0"/>
              <w:autoSpaceDE w:val="0"/>
              <w:autoSpaceDN w:val="0"/>
              <w:adjustRightInd w:val="0"/>
              <w:spacing w:before="40" w:after="20" w:line="250" w:lineRule="auto"/>
              <w:ind w:left="40" w:right="640"/>
              <w:textAlignment w:val="baseline"/>
            </w:pPr>
            <w:r>
              <w:rPr>
                <w:rFonts w:ascii="宋体" w:hAnsi="宋体" w:eastAsia="宋体" w:cs="宋体"/>
                <w:color w:val="000000"/>
                <w:w w:val="99"/>
                <w:sz w:val="24"/>
                <w:szCs w:val="24"/>
              </w:rPr>
              <w:t>教学过程设计完整、新颖、思路清晰流畅、安排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2"/>
                <w:w w:val="99"/>
                <w:sz w:val="24"/>
                <w:szCs w:val="24"/>
              </w:rPr>
              <w:t>合理科学、有创意；时间分配适宜。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50DE1">
            <w:pPr>
              <w:kinsoku w:val="0"/>
              <w:wordWrap w:val="0"/>
              <w:autoSpaceDE w:val="0"/>
              <w:autoSpaceDN w:val="0"/>
              <w:adjustRightInd w:val="0"/>
              <w:spacing w:before="1" w:line="229" w:lineRule="auto"/>
              <w:jc w:val="both"/>
              <w:textAlignment w:val="baseline"/>
              <w:rPr>
                <w:rFonts w:ascii="Arial" w:hAnsi="Arial" w:eastAsia="Arial" w:cs="Arial"/>
              </w:rPr>
            </w:pPr>
          </w:p>
          <w:p w14:paraId="3CC24EC6">
            <w:pPr>
              <w:kinsoku w:val="0"/>
              <w:wordWrap w:val="0"/>
              <w:autoSpaceDE w:val="0"/>
              <w:autoSpaceDN w:val="0"/>
              <w:adjustRightInd w:val="0"/>
              <w:ind w:left="200"/>
              <w:textAlignment w:val="baseline"/>
            </w:pPr>
            <w:r>
              <w:rPr>
                <w:rFonts w:ascii="宋体" w:hAnsi="宋体" w:eastAsia="宋体" w:cs="宋体"/>
                <w:color w:val="000000"/>
                <w:w w:val="99"/>
                <w:sz w:val="24"/>
                <w:szCs w:val="24"/>
              </w:rPr>
              <w:t>10</w:t>
            </w:r>
          </w:p>
        </w:tc>
      </w:tr>
      <w:tr w14:paraId="12D5793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73" w:hRule="atLeast"/>
        </w:trPr>
        <w:tc>
          <w:tcPr>
            <w:tcW w:w="66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</w:tcPr>
          <w:p w14:paraId="234388F5"/>
        </w:tc>
        <w:tc>
          <w:tcPr>
            <w:tcW w:w="73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E9DBD8"/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A3DA30">
            <w:pPr>
              <w:kinsoku w:val="0"/>
              <w:wordWrap w:val="0"/>
              <w:autoSpaceDE w:val="0"/>
              <w:autoSpaceDN w:val="0"/>
              <w:adjustRightInd w:val="0"/>
              <w:spacing w:before="96" w:after="60" w:line="242" w:lineRule="auto"/>
              <w:ind w:left="40"/>
              <w:textAlignment w:val="baseline"/>
            </w:pPr>
            <w:r>
              <w:rPr>
                <w:rFonts w:ascii="宋体" w:hAnsi="宋体" w:eastAsia="宋体" w:cs="宋体"/>
                <w:color w:val="000000"/>
                <w:spacing w:val="2"/>
                <w:w w:val="99"/>
                <w:sz w:val="24"/>
                <w:szCs w:val="24"/>
              </w:rPr>
              <w:t>重、难点突破的措施得当；有创意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F652DB">
            <w:pPr>
              <w:kinsoku w:val="0"/>
              <w:wordWrap w:val="0"/>
              <w:autoSpaceDE w:val="0"/>
              <w:autoSpaceDN w:val="0"/>
              <w:adjustRightInd w:val="0"/>
              <w:spacing w:before="96" w:after="60" w:line="242" w:lineRule="auto"/>
              <w:ind w:left="200"/>
              <w:textAlignment w:val="baseline"/>
            </w:pPr>
            <w:r>
              <w:rPr>
                <w:rFonts w:ascii="宋体" w:hAnsi="宋体" w:eastAsia="宋体" w:cs="宋体"/>
                <w:color w:val="000000"/>
                <w:w w:val="99"/>
                <w:sz w:val="24"/>
                <w:szCs w:val="24"/>
              </w:rPr>
              <w:t>10</w:t>
            </w:r>
          </w:p>
        </w:tc>
      </w:tr>
      <w:tr w14:paraId="2CE3E0A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488" w:hRule="atLeast"/>
        </w:trPr>
        <w:tc>
          <w:tcPr>
            <w:tcW w:w="66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</w:tcPr>
          <w:p w14:paraId="22983522"/>
        </w:tc>
        <w:tc>
          <w:tcPr>
            <w:tcW w:w="73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3B2062"/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5630EF">
            <w:pPr>
              <w:kinsoku w:val="0"/>
              <w:wordWrap w:val="0"/>
              <w:autoSpaceDE w:val="0"/>
              <w:autoSpaceDN w:val="0"/>
              <w:adjustRightInd w:val="0"/>
              <w:spacing w:before="96" w:after="60" w:line="253" w:lineRule="auto"/>
              <w:ind w:left="40"/>
              <w:textAlignment w:val="baseline"/>
            </w:pPr>
            <w:r>
              <w:rPr>
                <w:rFonts w:ascii="宋体" w:hAnsi="宋体" w:eastAsia="宋体" w:cs="宋体"/>
                <w:color w:val="000000"/>
                <w:spacing w:val="2"/>
                <w:w w:val="99"/>
                <w:sz w:val="24"/>
                <w:szCs w:val="24"/>
              </w:rPr>
              <w:t>教学方法灵活，充分体现了学生的主体作用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A018CB">
            <w:pPr>
              <w:kinsoku w:val="0"/>
              <w:wordWrap w:val="0"/>
              <w:autoSpaceDE w:val="0"/>
              <w:autoSpaceDN w:val="0"/>
              <w:adjustRightInd w:val="0"/>
              <w:spacing w:before="96" w:after="60" w:line="253" w:lineRule="auto"/>
              <w:ind w:left="200"/>
              <w:textAlignment w:val="baseline"/>
            </w:pPr>
            <w:r>
              <w:rPr>
                <w:rFonts w:ascii="宋体" w:hAnsi="宋体" w:eastAsia="宋体" w:cs="宋体"/>
                <w:color w:val="000000"/>
                <w:w w:val="99"/>
                <w:sz w:val="24"/>
                <w:szCs w:val="24"/>
              </w:rPr>
              <w:t>10</w:t>
            </w:r>
          </w:p>
        </w:tc>
      </w:tr>
      <w:tr w14:paraId="7DC4F04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51" w:hRule="atLeast"/>
        </w:trPr>
        <w:tc>
          <w:tcPr>
            <w:tcW w:w="66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</w:tcPr>
          <w:p w14:paraId="3D2EA716"/>
        </w:tc>
        <w:tc>
          <w:tcPr>
            <w:tcW w:w="738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CBBDA"/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4F7143">
            <w:pPr>
              <w:kinsoku w:val="0"/>
              <w:autoSpaceDE w:val="0"/>
              <w:autoSpaceDN w:val="0"/>
              <w:adjustRightInd w:val="0"/>
              <w:spacing w:before="18" w:line="243" w:lineRule="auto"/>
              <w:ind w:left="40" w:right="640"/>
              <w:textAlignment w:val="baseline"/>
            </w:pPr>
            <w:r>
              <w:rPr>
                <w:rFonts w:ascii="宋体" w:hAnsi="宋体" w:eastAsia="宋体" w:cs="宋体"/>
                <w:color w:val="000000"/>
                <w:w w:val="99"/>
                <w:sz w:val="24"/>
                <w:szCs w:val="24"/>
              </w:rPr>
              <w:t>学法指导到位，注重反馈、矫正，使学生对教学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2"/>
                <w:w w:val="99"/>
                <w:sz w:val="24"/>
                <w:szCs w:val="24"/>
              </w:rPr>
              <w:t>目标有较高的达成度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B8F3BB">
            <w:pPr>
              <w:kinsoku w:val="0"/>
              <w:wordWrap w:val="0"/>
              <w:autoSpaceDE w:val="0"/>
              <w:autoSpaceDN w:val="0"/>
              <w:adjustRightInd w:val="0"/>
              <w:spacing w:before="1" w:line="200" w:lineRule="auto"/>
              <w:jc w:val="both"/>
              <w:textAlignment w:val="baseline"/>
              <w:rPr>
                <w:rFonts w:ascii="Arial" w:hAnsi="Arial" w:eastAsia="Arial" w:cs="Arial"/>
              </w:rPr>
            </w:pPr>
          </w:p>
          <w:p w14:paraId="226AFEFD">
            <w:pPr>
              <w:kinsoku w:val="0"/>
              <w:wordWrap w:val="0"/>
              <w:autoSpaceDE w:val="0"/>
              <w:autoSpaceDN w:val="0"/>
              <w:adjustRightInd w:val="0"/>
              <w:ind w:left="200"/>
              <w:textAlignment w:val="baseline"/>
            </w:pPr>
            <w:r>
              <w:rPr>
                <w:rFonts w:ascii="宋体" w:hAnsi="宋体" w:eastAsia="宋体" w:cs="宋体"/>
                <w:color w:val="000000"/>
                <w:w w:val="99"/>
                <w:sz w:val="24"/>
                <w:szCs w:val="24"/>
              </w:rPr>
              <w:t>10</w:t>
            </w:r>
          </w:p>
        </w:tc>
      </w:tr>
      <w:tr w14:paraId="3F36BFF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50" w:hRule="atLeast"/>
        </w:trPr>
        <w:tc>
          <w:tcPr>
            <w:tcW w:w="66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</w:tcPr>
          <w:p w14:paraId="07428865"/>
        </w:tc>
        <w:tc>
          <w:tcPr>
            <w:tcW w:w="7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7751F3"/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8FA726">
            <w:pPr>
              <w:kinsoku w:val="0"/>
              <w:wordWrap w:val="0"/>
              <w:autoSpaceDE w:val="0"/>
              <w:autoSpaceDN w:val="0"/>
              <w:adjustRightInd w:val="0"/>
              <w:spacing w:before="136" w:after="80" w:line="255" w:lineRule="auto"/>
              <w:ind w:left="40"/>
              <w:textAlignment w:val="baseline"/>
            </w:pPr>
            <w:r>
              <w:rPr>
                <w:rFonts w:ascii="宋体" w:hAnsi="宋体" w:eastAsia="宋体" w:cs="宋体"/>
                <w:color w:val="000000"/>
                <w:spacing w:val="2"/>
                <w:w w:val="99"/>
                <w:sz w:val="24"/>
                <w:szCs w:val="24"/>
              </w:rPr>
              <w:t>多媒体、教学仪器设备等辅助教学手段运用恰当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0C4EC5">
            <w:pPr>
              <w:kinsoku w:val="0"/>
              <w:wordWrap w:val="0"/>
              <w:autoSpaceDE w:val="0"/>
              <w:autoSpaceDN w:val="0"/>
              <w:adjustRightInd w:val="0"/>
              <w:spacing w:before="136" w:after="80" w:line="255" w:lineRule="auto"/>
              <w:ind w:left="260"/>
              <w:textAlignment w:val="baseline"/>
            </w:pPr>
            <w:r>
              <w:rPr>
                <w:rFonts w:ascii="宋体" w:hAnsi="宋体" w:eastAsia="宋体" w:cs="宋体"/>
                <w:color w:val="000000"/>
                <w:w w:val="99"/>
                <w:sz w:val="24"/>
                <w:szCs w:val="24"/>
              </w:rPr>
              <w:t>5</w:t>
            </w:r>
          </w:p>
        </w:tc>
      </w:tr>
      <w:tr w14:paraId="737603B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71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</w:tcPr>
          <w:p w14:paraId="326F7638">
            <w:pPr>
              <w:kinsoku w:val="0"/>
              <w:wordWrap w:val="0"/>
              <w:autoSpaceDE w:val="0"/>
              <w:autoSpaceDN w:val="0"/>
              <w:adjustRightInd w:val="0"/>
              <w:spacing w:line="149" w:lineRule="auto"/>
              <w:jc w:val="both"/>
              <w:textAlignment w:val="baseline"/>
              <w:rPr>
                <w:rFonts w:ascii="Arial" w:hAnsi="Arial" w:eastAsia="Arial" w:cs="Arial"/>
              </w:rPr>
            </w:pPr>
          </w:p>
          <w:p w14:paraId="7917161C">
            <w:pPr>
              <w:kinsoku w:val="0"/>
              <w:wordWrap w:val="0"/>
              <w:autoSpaceDE w:val="0"/>
              <w:autoSpaceDN w:val="0"/>
              <w:adjustRightInd w:val="0"/>
              <w:spacing w:line="239" w:lineRule="auto"/>
              <w:ind w:left="140"/>
              <w:textAlignment w:val="baseline"/>
            </w:pPr>
            <w:r>
              <w:rPr>
                <w:rFonts w:ascii="宋体" w:hAnsi="宋体" w:eastAsia="宋体" w:cs="宋体"/>
                <w:color w:val="000000"/>
                <w:w w:val="99"/>
                <w:sz w:val="24"/>
                <w:szCs w:val="24"/>
              </w:rPr>
              <w:t>语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言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B8333A">
            <w:pPr>
              <w:kinsoku w:val="0"/>
              <w:wordWrap w:val="0"/>
              <w:autoSpaceDE w:val="0"/>
              <w:autoSpaceDN w:val="0"/>
              <w:adjustRightInd w:val="0"/>
              <w:spacing w:before="1" w:line="262" w:lineRule="auto"/>
              <w:jc w:val="both"/>
              <w:textAlignment w:val="baseline"/>
              <w:rPr>
                <w:rFonts w:ascii="Arial" w:hAnsi="Arial" w:eastAsia="Arial" w:cs="Arial"/>
              </w:rPr>
            </w:pPr>
          </w:p>
          <w:p w14:paraId="0691DFB6">
            <w:pPr>
              <w:kinsoku w:val="0"/>
              <w:wordWrap w:val="0"/>
              <w:autoSpaceDE w:val="0"/>
              <w:autoSpaceDN w:val="0"/>
              <w:adjustRightInd w:val="0"/>
              <w:ind w:left="240"/>
              <w:textAlignment w:val="baseline"/>
            </w:pPr>
            <w:r>
              <w:rPr>
                <w:rFonts w:ascii="宋体" w:hAnsi="宋体" w:eastAsia="宋体" w:cs="宋体"/>
                <w:color w:val="000000"/>
                <w:w w:val="99"/>
                <w:sz w:val="24"/>
                <w:szCs w:val="24"/>
              </w:rPr>
              <w:t>10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3FFFF7">
            <w:pPr>
              <w:kinsoku w:val="0"/>
              <w:autoSpaceDE w:val="0"/>
              <w:autoSpaceDN w:val="0"/>
              <w:adjustRightInd w:val="0"/>
              <w:spacing w:before="78" w:after="60" w:line="243" w:lineRule="auto"/>
              <w:ind w:left="40" w:right="640"/>
              <w:textAlignment w:val="baseline"/>
            </w:pPr>
            <w:r>
              <w:rPr>
                <w:rFonts w:ascii="宋体" w:hAnsi="宋体" w:eastAsia="宋体" w:cs="宋体"/>
                <w:color w:val="000000"/>
                <w:w w:val="99"/>
                <w:sz w:val="24"/>
                <w:szCs w:val="24"/>
              </w:rPr>
              <w:t>普通话标准，专业用语准确，语言规范、过程流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2"/>
                <w:w w:val="99"/>
                <w:sz w:val="24"/>
                <w:szCs w:val="24"/>
              </w:rPr>
              <w:t>畅、有感染力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4B7F13">
            <w:pPr>
              <w:kinsoku w:val="0"/>
              <w:wordWrap w:val="0"/>
              <w:autoSpaceDE w:val="0"/>
              <w:autoSpaceDN w:val="0"/>
              <w:adjustRightInd w:val="0"/>
              <w:spacing w:before="1" w:line="262" w:lineRule="auto"/>
              <w:jc w:val="both"/>
              <w:textAlignment w:val="baseline"/>
              <w:rPr>
                <w:rFonts w:ascii="Arial" w:hAnsi="Arial" w:eastAsia="Arial" w:cs="Arial"/>
              </w:rPr>
            </w:pPr>
          </w:p>
          <w:p w14:paraId="2256B54D">
            <w:pPr>
              <w:kinsoku w:val="0"/>
              <w:wordWrap w:val="0"/>
              <w:autoSpaceDE w:val="0"/>
              <w:autoSpaceDN w:val="0"/>
              <w:adjustRightInd w:val="0"/>
              <w:ind w:left="200"/>
              <w:textAlignment w:val="baseline"/>
            </w:pPr>
            <w:r>
              <w:rPr>
                <w:rFonts w:ascii="宋体" w:hAnsi="宋体" w:eastAsia="宋体" w:cs="宋体"/>
                <w:color w:val="000000"/>
                <w:w w:val="99"/>
                <w:sz w:val="24"/>
                <w:szCs w:val="24"/>
              </w:rPr>
              <w:t>10</w:t>
            </w:r>
          </w:p>
        </w:tc>
      </w:tr>
      <w:tr w14:paraId="2652A89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49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</w:tcPr>
          <w:p w14:paraId="11788A66">
            <w:pPr>
              <w:kinsoku w:val="0"/>
              <w:wordWrap w:val="0"/>
              <w:autoSpaceDE w:val="0"/>
              <w:autoSpaceDN w:val="0"/>
              <w:adjustRightInd w:val="0"/>
              <w:spacing w:line="149" w:lineRule="auto"/>
              <w:jc w:val="both"/>
              <w:textAlignment w:val="baseline"/>
              <w:rPr>
                <w:rFonts w:ascii="Arial" w:hAnsi="Arial" w:eastAsia="Arial" w:cs="Arial"/>
              </w:rPr>
            </w:pPr>
          </w:p>
          <w:p w14:paraId="58623083">
            <w:pPr>
              <w:kinsoku w:val="0"/>
              <w:wordWrap w:val="0"/>
              <w:autoSpaceDE w:val="0"/>
              <w:autoSpaceDN w:val="0"/>
              <w:adjustRightInd w:val="0"/>
              <w:spacing w:line="239" w:lineRule="auto"/>
              <w:ind w:left="120"/>
              <w:textAlignment w:val="baseline"/>
            </w:pPr>
            <w:r>
              <w:rPr>
                <w:rFonts w:ascii="宋体" w:hAnsi="宋体" w:eastAsia="宋体" w:cs="宋体"/>
                <w:color w:val="000000"/>
                <w:w w:val="99"/>
                <w:sz w:val="24"/>
                <w:szCs w:val="24"/>
              </w:rPr>
              <w:t>仪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表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EBFA0A">
            <w:pPr>
              <w:kinsoku w:val="0"/>
              <w:wordWrap w:val="0"/>
              <w:autoSpaceDE w:val="0"/>
              <w:autoSpaceDN w:val="0"/>
              <w:adjustRightInd w:val="0"/>
              <w:spacing w:before="1" w:line="249" w:lineRule="auto"/>
              <w:jc w:val="both"/>
              <w:textAlignment w:val="baseline"/>
              <w:rPr>
                <w:rFonts w:ascii="Arial" w:hAnsi="Arial" w:eastAsia="Arial" w:cs="Arial"/>
              </w:rPr>
            </w:pPr>
          </w:p>
          <w:p w14:paraId="7CE43369">
            <w:pPr>
              <w:kinsoku w:val="0"/>
              <w:wordWrap w:val="0"/>
              <w:autoSpaceDE w:val="0"/>
              <w:autoSpaceDN w:val="0"/>
              <w:adjustRightInd w:val="0"/>
              <w:ind w:left="300"/>
              <w:textAlignment w:val="baseline"/>
            </w:pPr>
            <w:r>
              <w:rPr>
                <w:rFonts w:ascii="宋体" w:hAnsi="宋体" w:eastAsia="宋体" w:cs="宋体"/>
                <w:color w:val="000000"/>
                <w:w w:val="99"/>
                <w:sz w:val="24"/>
                <w:szCs w:val="24"/>
              </w:rPr>
              <w:t>5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9544EB">
            <w:pPr>
              <w:kinsoku w:val="0"/>
              <w:autoSpaceDE w:val="0"/>
              <w:autoSpaceDN w:val="0"/>
              <w:adjustRightInd w:val="0"/>
              <w:spacing w:before="58" w:after="40" w:line="250" w:lineRule="auto"/>
              <w:ind w:left="40" w:right="640"/>
              <w:textAlignment w:val="baseline"/>
            </w:pPr>
            <w:r>
              <w:rPr>
                <w:rFonts w:ascii="宋体" w:hAnsi="宋体" w:eastAsia="宋体" w:cs="宋体"/>
                <w:color w:val="000000"/>
                <w:w w:val="99"/>
                <w:sz w:val="24"/>
                <w:szCs w:val="24"/>
              </w:rPr>
              <w:t>仪表端庄、稳重，教态自然，表情丰富有激情和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spacing w:val="1"/>
                <w:w w:val="99"/>
                <w:sz w:val="24"/>
                <w:szCs w:val="24"/>
              </w:rPr>
              <w:t>亲和力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81DC4A">
            <w:pPr>
              <w:kinsoku w:val="0"/>
              <w:wordWrap w:val="0"/>
              <w:autoSpaceDE w:val="0"/>
              <w:autoSpaceDN w:val="0"/>
              <w:adjustRightInd w:val="0"/>
              <w:spacing w:before="1" w:line="249" w:lineRule="auto"/>
              <w:jc w:val="both"/>
              <w:textAlignment w:val="baseline"/>
              <w:rPr>
                <w:rFonts w:ascii="Arial" w:hAnsi="Arial" w:eastAsia="Arial" w:cs="Arial"/>
              </w:rPr>
            </w:pPr>
          </w:p>
          <w:p w14:paraId="66ECD274">
            <w:pPr>
              <w:kinsoku w:val="0"/>
              <w:wordWrap w:val="0"/>
              <w:autoSpaceDE w:val="0"/>
              <w:autoSpaceDN w:val="0"/>
              <w:adjustRightInd w:val="0"/>
              <w:ind w:left="260"/>
              <w:textAlignment w:val="baseline"/>
            </w:pPr>
            <w:r>
              <w:rPr>
                <w:rFonts w:ascii="宋体" w:hAnsi="宋体" w:eastAsia="宋体" w:cs="宋体"/>
                <w:color w:val="000000"/>
                <w:w w:val="99"/>
                <w:sz w:val="24"/>
                <w:szCs w:val="24"/>
              </w:rPr>
              <w:t>5</w:t>
            </w:r>
          </w:p>
        </w:tc>
      </w:tr>
      <w:tr w14:paraId="3C21ECB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898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</w:tcPr>
          <w:p w14:paraId="4C1AC41B">
            <w:pPr>
              <w:kinsoku w:val="0"/>
              <w:wordWrap w:val="0"/>
              <w:autoSpaceDE w:val="0"/>
              <w:autoSpaceDN w:val="0"/>
              <w:adjustRightInd w:val="0"/>
              <w:spacing w:line="149" w:lineRule="auto"/>
              <w:jc w:val="both"/>
              <w:textAlignment w:val="baseline"/>
              <w:rPr>
                <w:rFonts w:ascii="Arial" w:hAnsi="Arial" w:eastAsia="Arial" w:cs="Arial"/>
              </w:rPr>
            </w:pPr>
          </w:p>
          <w:p w14:paraId="39E2276F">
            <w:pPr>
              <w:kinsoku w:val="0"/>
              <w:wordWrap w:val="0"/>
              <w:autoSpaceDE w:val="0"/>
              <w:autoSpaceDN w:val="0"/>
              <w:adjustRightInd w:val="0"/>
              <w:spacing w:line="239" w:lineRule="auto"/>
              <w:ind w:left="200"/>
              <w:textAlignment w:val="baseline"/>
            </w:pPr>
            <w:r>
              <w:rPr>
                <w:rFonts w:ascii="宋体" w:hAnsi="宋体" w:eastAsia="宋体" w:cs="宋体"/>
                <w:color w:val="000000"/>
                <w:w w:val="99"/>
                <w:sz w:val="24"/>
                <w:szCs w:val="24"/>
              </w:rPr>
              <w:t>总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分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0FAF2E">
            <w:pPr>
              <w:kinsoku w:val="0"/>
              <w:wordWrap w:val="0"/>
              <w:autoSpaceDE w:val="0"/>
              <w:autoSpaceDN w:val="0"/>
              <w:adjustRightInd w:val="0"/>
              <w:spacing w:line="334" w:lineRule="auto"/>
              <w:jc w:val="both"/>
              <w:textAlignment w:val="baseline"/>
              <w:rPr>
                <w:rFonts w:ascii="Arial" w:hAnsi="Arial" w:eastAsia="Arial" w:cs="Arial"/>
              </w:rPr>
            </w:pPr>
          </w:p>
          <w:p w14:paraId="58C05A17">
            <w:pPr>
              <w:kinsoku w:val="0"/>
              <w:wordWrap w:val="0"/>
              <w:autoSpaceDE w:val="0"/>
              <w:autoSpaceDN w:val="0"/>
              <w:adjustRightInd w:val="0"/>
              <w:ind w:left="180"/>
              <w:textAlignment w:val="baseline"/>
            </w:pPr>
            <w:r>
              <w:rPr>
                <w:rFonts w:ascii="宋体" w:hAnsi="宋体" w:eastAsia="宋体" w:cs="宋体"/>
                <w:color w:val="000000"/>
                <w:w w:val="99"/>
                <w:sz w:val="24"/>
                <w:szCs w:val="24"/>
              </w:rPr>
              <w:t>100</w:t>
            </w:r>
          </w:p>
        </w:tc>
        <w:tc>
          <w:tcPr>
            <w:tcW w:w="5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4D1126">
            <w:pPr>
              <w:kinsoku w:val="0"/>
              <w:wordWrap w:val="0"/>
              <w:autoSpaceDE w:val="0"/>
              <w:autoSpaceDN w:val="0"/>
              <w:adjustRightInd w:val="0"/>
              <w:spacing w:before="1" w:line="213" w:lineRule="auto"/>
              <w:jc w:val="both"/>
              <w:textAlignment w:val="baseline"/>
              <w:rPr>
                <w:rFonts w:ascii="Arial" w:hAnsi="Arial" w:eastAsia="Arial" w:cs="Arial"/>
              </w:rPr>
            </w:pPr>
          </w:p>
          <w:p w14:paraId="3597D51E">
            <w:pPr>
              <w:kinsoku w:val="0"/>
              <w:wordWrap w:val="0"/>
              <w:autoSpaceDE w:val="0"/>
              <w:autoSpaceDN w:val="0"/>
              <w:adjustRightInd w:val="0"/>
              <w:spacing w:line="219" w:lineRule="auto"/>
              <w:jc w:val="both"/>
              <w:textAlignment w:val="baseline"/>
              <w:rPr>
                <w:rFonts w:ascii="Arial" w:hAnsi="Arial" w:eastAsia="Arial" w:cs="Arial"/>
              </w:rPr>
            </w:pPr>
          </w:p>
          <w:p w14:paraId="1CD7B279">
            <w:pPr>
              <w:kinsoku w:val="0"/>
              <w:wordWrap w:val="0"/>
              <w:autoSpaceDE w:val="0"/>
              <w:autoSpaceDN w:val="0"/>
              <w:adjustRightInd w:val="0"/>
              <w:spacing w:line="219" w:lineRule="auto"/>
              <w:jc w:val="both"/>
              <w:textAlignment w:val="baseline"/>
              <w:rPr>
                <w:rFonts w:ascii="Arial" w:hAnsi="Arial" w:eastAsia="Arial" w:cs="Arial"/>
              </w:rPr>
            </w:pPr>
          </w:p>
          <w:p w14:paraId="19E685E1">
            <w:pPr>
              <w:kinsoku w:val="0"/>
              <w:wordWrap w:val="0"/>
              <w:autoSpaceDE w:val="0"/>
              <w:autoSpaceDN w:val="0"/>
              <w:adjustRightInd w:val="0"/>
              <w:spacing w:before="1" w:line="280" w:lineRule="auto"/>
              <w:jc w:val="both"/>
              <w:textAlignment w:val="baseline"/>
              <w:rPr>
                <w:rFonts w:ascii="Arial" w:hAnsi="Arial" w:eastAsia="Arial" w:cs="Arial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AACBE0">
            <w:pPr>
              <w:kinsoku w:val="0"/>
              <w:wordWrap w:val="0"/>
              <w:autoSpaceDE w:val="0"/>
              <w:autoSpaceDN w:val="0"/>
              <w:adjustRightInd w:val="0"/>
              <w:spacing w:before="1" w:line="213" w:lineRule="auto"/>
              <w:jc w:val="both"/>
              <w:textAlignment w:val="baseline"/>
              <w:rPr>
                <w:rFonts w:ascii="Arial" w:hAnsi="Arial" w:eastAsia="Arial" w:cs="Arial"/>
              </w:rPr>
            </w:pPr>
          </w:p>
          <w:p w14:paraId="225C20A0">
            <w:pPr>
              <w:kinsoku w:val="0"/>
              <w:wordWrap w:val="0"/>
              <w:autoSpaceDE w:val="0"/>
              <w:autoSpaceDN w:val="0"/>
              <w:adjustRightInd w:val="0"/>
              <w:spacing w:line="219" w:lineRule="auto"/>
              <w:jc w:val="both"/>
              <w:textAlignment w:val="baseline"/>
              <w:rPr>
                <w:rFonts w:ascii="Arial" w:hAnsi="Arial" w:eastAsia="Arial" w:cs="Arial"/>
              </w:rPr>
            </w:pPr>
          </w:p>
          <w:p w14:paraId="435C6235">
            <w:pPr>
              <w:kinsoku w:val="0"/>
              <w:wordWrap w:val="0"/>
              <w:autoSpaceDE w:val="0"/>
              <w:autoSpaceDN w:val="0"/>
              <w:adjustRightInd w:val="0"/>
              <w:spacing w:line="219" w:lineRule="auto"/>
              <w:jc w:val="both"/>
              <w:textAlignment w:val="baseline"/>
              <w:rPr>
                <w:rFonts w:ascii="Arial" w:hAnsi="Arial" w:eastAsia="Arial" w:cs="Arial"/>
              </w:rPr>
            </w:pPr>
          </w:p>
          <w:p w14:paraId="4A305B0D">
            <w:pPr>
              <w:kinsoku w:val="0"/>
              <w:wordWrap w:val="0"/>
              <w:autoSpaceDE w:val="0"/>
              <w:autoSpaceDN w:val="0"/>
              <w:adjustRightInd w:val="0"/>
              <w:spacing w:before="1" w:line="280" w:lineRule="auto"/>
              <w:jc w:val="both"/>
              <w:textAlignment w:val="baseline"/>
              <w:rPr>
                <w:rFonts w:ascii="Arial" w:hAnsi="Arial" w:eastAsia="Arial" w:cs="Arial"/>
              </w:rPr>
            </w:pPr>
          </w:p>
        </w:tc>
      </w:tr>
    </w:tbl>
    <w:p w14:paraId="52FAD573">
      <w:pPr>
        <w:kinsoku w:val="0"/>
        <w:wordWrap w:val="0"/>
        <w:autoSpaceDE w:val="0"/>
        <w:autoSpaceDN w:val="0"/>
        <w:adjustRightInd w:val="0"/>
        <w:spacing w:before="22" w:line="250" w:lineRule="auto"/>
        <w:jc w:val="both"/>
        <w:textAlignment w:val="baseline"/>
        <w:rPr>
          <w:rFonts w:ascii="Arial" w:hAnsi="Arial" w:eastAsia="Arial" w:cs="Arial"/>
        </w:rPr>
      </w:pPr>
    </w:p>
    <w:sectPr>
      <w:type w:val="continuous"/>
      <w:pgSz w:w="11920" w:h="16840"/>
      <w:pgMar w:top="1340" w:right="1060" w:bottom="1420" w:left="1060" w:header="0" w:footer="0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1F0"/>
    <w:rsid w:val="00606ACE"/>
    <w:rsid w:val="00955D42"/>
    <w:rsid w:val="009E0FCF"/>
    <w:rsid w:val="00FD21F0"/>
    <w:rsid w:val="10B60034"/>
    <w:rsid w:val="16715032"/>
    <w:rsid w:val="379E4B45"/>
    <w:rsid w:val="430A7987"/>
    <w:rsid w:val="43A3444B"/>
    <w:rsid w:val="4B8A47A2"/>
    <w:rsid w:val="5BF501EB"/>
    <w:rsid w:val="5E5F539D"/>
    <w:rsid w:val="72032450"/>
    <w:rsid w:val="7EF1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cs="Times New Roman" w:eastAsiaTheme="minorEastAsia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rPr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1028</Words>
  <Characters>1059</Characters>
  <Lines>90</Lines>
  <Paragraphs>59</Paragraphs>
  <TotalTime>31</TotalTime>
  <ScaleCrop>false</ScaleCrop>
  <LinksUpToDate>false</LinksUpToDate>
  <CharactersWithSpaces>1112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2025-05-14T08:54:00Z</dcterms:created>
  <dc:creator>hp</dc:creator>
  <cp:lastModifiedBy>兰考学院党总支</cp:lastModifiedBy>
  <dcterms:modified xsi:type="dcterms:W3CDTF">2025-05-19T09:02:16Z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eyJoZGlkIjoiZWM4ODAwMzllZGExZGE4YzZmZDgyNTU4YTQwOWZjZGEiLCJ1c2VySWQiOiIzMTA5NDg1NzkifQ==</vt:lpwstr>
  </property>
  <property fmtid="{D5CDD505-2E9C-101B-9397-08002B2CF9AE}" pid="3" name="KSOProductBuildVer">
    <vt:lpwstr>2052-12.1.0.21171</vt:lpwstr>
  </property>
  <property fmtid="{D5CDD505-2E9C-101B-9397-08002B2CF9AE}" pid="4" name="ICV">
    <vt:lpwstr>F443233F27F7414C9C395DAB535185B5_13</vt:lpwstr>
  </property>
</Properties>
</file>